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ЛЕНИНСКОГО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РАСПОРЯЖЕНИЕ 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                                     х. Ленинский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Об утверждении графика личного приема граждан</w:t>
      </w:r>
    </w:p>
    <w:p w14:paraId="0F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0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2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1.Утвердить график личного приема граждан главой Администрации Ленинского сельского поселения, согласно приложению.</w:t>
      </w:r>
    </w:p>
    <w:p w14:paraId="12000000">
      <w:pPr>
        <w:pStyle w:val="Style_2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2.Разместить распоряжение на официальном сайте администрации Ленинского сельского поселения в сети «Интернет».</w:t>
      </w:r>
    </w:p>
    <w:p w14:paraId="13000000">
      <w:pPr>
        <w:pStyle w:val="Style_2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3.Контроль за выполнением распоряжения возложить на главного специалиста Шкурину Е.А.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14:paraId="14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Глава Администрации </w:t>
      </w:r>
    </w:p>
    <w:p w14:paraId="1A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Ленинского сельского поселения                          О.И.Фурсова</w:t>
      </w:r>
    </w:p>
    <w:p w14:paraId="1B000000">
      <w:pPr>
        <w:pStyle w:val="Style_2"/>
        <w:ind w:firstLine="0" w:left="5103"/>
        <w:jc w:val="left"/>
        <w:rPr>
          <w:rFonts w:ascii="Times New Roman" w:hAnsi="Times New Roman"/>
          <w:sz w:val="24"/>
        </w:rPr>
      </w:pPr>
    </w:p>
    <w:p w14:paraId="1C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1D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1E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1F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0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1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2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3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4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5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6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7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8000000">
      <w:pPr>
        <w:pStyle w:val="Style_2"/>
        <w:ind w:firstLine="0" w:left="5103"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A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распоряжению администрации Ленинского сельского поселения </w:t>
      </w:r>
      <w:r>
        <w:rPr>
          <w:rFonts w:ascii="Times New Roman" w:hAnsi="Times New Roman"/>
          <w:sz w:val="28"/>
        </w:rPr>
        <w:t>от 01.06.2023г.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37</w:t>
      </w:r>
    </w:p>
    <w:p w14:paraId="2B000000">
      <w:pPr>
        <w:pStyle w:val="Style_2"/>
        <w:ind w:firstLine="0" w:left="5103"/>
        <w:jc w:val="both"/>
        <w:rPr>
          <w:rFonts w:ascii="Times New Roman" w:hAnsi="Times New Roman"/>
          <w:sz w:val="28"/>
        </w:rPr>
      </w:pPr>
    </w:p>
    <w:p w14:paraId="2C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</w:t>
      </w:r>
    </w:p>
    <w:p w14:paraId="2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личного приёма граждан </w:t>
      </w:r>
    </w:p>
    <w:p w14:paraId="2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главой Администрации Ленинского сельского поселения</w:t>
      </w:r>
    </w:p>
    <w:p w14:paraId="2F000000">
      <w:pPr>
        <w:pStyle w:val="Style_2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2461"/>
        <w:gridCol w:w="2285"/>
        <w:gridCol w:w="2251"/>
        <w:gridCol w:w="2358"/>
      </w:tblGrid>
      <w:tr>
        <w:trPr>
          <w:trHeight w:hRule="atLeast" w:val="1084"/>
        </w:trPr>
        <w:tc>
          <w:tcPr>
            <w:tcW w:type="dxa" w:w="2461"/>
          </w:tcPr>
          <w:p w14:paraId="30000000">
            <w:pPr>
              <w:pStyle w:val="Style_4"/>
              <w:spacing w:after="0" w:line="360" w:lineRule="auto"/>
              <w:ind/>
              <w:jc w:val="center"/>
              <w:rPr>
                <w:rStyle w:val="Style_5_ch"/>
                <w:sz w:val="28"/>
              </w:rPr>
            </w:pPr>
          </w:p>
          <w:p w14:paraId="31000000">
            <w:pPr>
              <w:pStyle w:val="Style_4"/>
              <w:spacing w:after="0" w:line="360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Ф.И.О.</w:t>
            </w:r>
          </w:p>
        </w:tc>
        <w:tc>
          <w:tcPr>
            <w:tcW w:type="dxa" w:w="2285"/>
          </w:tcPr>
          <w:p w14:paraId="32000000">
            <w:pPr>
              <w:pStyle w:val="Style_4"/>
              <w:spacing w:after="0" w:line="360" w:lineRule="auto"/>
              <w:ind/>
              <w:jc w:val="center"/>
              <w:rPr>
                <w:rStyle w:val="Style_5_ch"/>
                <w:sz w:val="28"/>
              </w:rPr>
            </w:pPr>
          </w:p>
          <w:p w14:paraId="33000000">
            <w:pPr>
              <w:pStyle w:val="Style_4"/>
              <w:spacing w:after="0" w:line="360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Должность</w:t>
            </w:r>
          </w:p>
        </w:tc>
        <w:tc>
          <w:tcPr>
            <w:tcW w:type="dxa" w:w="2251"/>
          </w:tcPr>
          <w:p w14:paraId="34000000">
            <w:pPr>
              <w:pStyle w:val="Style_4"/>
              <w:spacing w:after="0" w:line="360" w:lineRule="auto"/>
              <w:ind/>
              <w:jc w:val="center"/>
              <w:rPr>
                <w:rStyle w:val="Style_5_ch"/>
                <w:sz w:val="28"/>
              </w:rPr>
            </w:pPr>
            <w:r>
              <w:rPr>
                <w:rStyle w:val="Style_5_ch"/>
                <w:sz w:val="28"/>
              </w:rPr>
              <w:t xml:space="preserve">Дни приёма </w:t>
            </w:r>
          </w:p>
          <w:p w14:paraId="35000000">
            <w:pPr>
              <w:pStyle w:val="Style_4"/>
              <w:spacing w:after="0" w:line="360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Часы приёма</w:t>
            </w:r>
          </w:p>
        </w:tc>
        <w:tc>
          <w:tcPr>
            <w:tcW w:type="dxa" w:w="2358"/>
          </w:tcPr>
          <w:p w14:paraId="36000000">
            <w:pPr>
              <w:pStyle w:val="Style_4"/>
              <w:spacing w:after="0" w:line="360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Место проведения приёма</w:t>
            </w:r>
          </w:p>
        </w:tc>
      </w:tr>
      <w:tr>
        <w:tc>
          <w:tcPr>
            <w:tcW w:type="dxa" w:w="2461"/>
          </w:tcPr>
          <w:p w14:paraId="37000000">
            <w:pPr>
              <w:pStyle w:val="Style_4"/>
              <w:spacing w:after="0" w:line="276" w:lineRule="auto"/>
              <w:ind/>
              <w:jc w:val="center"/>
              <w:rPr>
                <w:rStyle w:val="Style_5_ch"/>
                <w:sz w:val="28"/>
              </w:rPr>
            </w:pPr>
            <w:r>
              <w:rPr>
                <w:rStyle w:val="Style_5_ch"/>
                <w:sz w:val="28"/>
              </w:rPr>
              <w:t>Фурсова Ольга Игоревна</w:t>
            </w:r>
          </w:p>
        </w:tc>
        <w:tc>
          <w:tcPr>
            <w:tcW w:type="dxa" w:w="2285"/>
          </w:tcPr>
          <w:p w14:paraId="38000000">
            <w:pPr>
              <w:pStyle w:val="Style_4"/>
              <w:spacing w:after="0"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Г</w:t>
            </w:r>
            <w:r>
              <w:rPr>
                <w:rStyle w:val="Style_5_ch"/>
                <w:sz w:val="28"/>
              </w:rPr>
              <w:t>лава администрации Ленинского сельского поселения</w:t>
            </w:r>
          </w:p>
        </w:tc>
        <w:tc>
          <w:tcPr>
            <w:tcW w:type="dxa" w:w="2251"/>
          </w:tcPr>
          <w:p w14:paraId="39000000">
            <w:pPr>
              <w:pStyle w:val="Style_4"/>
              <w:spacing w:after="0" w:line="276" w:lineRule="auto"/>
              <w:ind/>
              <w:jc w:val="center"/>
              <w:rPr>
                <w:rStyle w:val="Style_5_ch"/>
                <w:sz w:val="28"/>
              </w:rPr>
            </w:pPr>
            <w:r>
              <w:rPr>
                <w:rStyle w:val="Style_5_ch"/>
                <w:sz w:val="28"/>
              </w:rPr>
              <w:t>четверг</w:t>
            </w:r>
          </w:p>
          <w:p w14:paraId="3A000000">
            <w:pPr>
              <w:pStyle w:val="Style_4"/>
              <w:spacing w:after="0" w:line="276" w:lineRule="auto"/>
              <w:ind/>
              <w:jc w:val="center"/>
              <w:rPr>
                <w:rStyle w:val="Style_5_ch"/>
                <w:sz w:val="28"/>
              </w:rPr>
            </w:pPr>
            <w:r>
              <w:rPr>
                <w:rStyle w:val="Style_5_ch"/>
                <w:sz w:val="28"/>
              </w:rPr>
              <w:t xml:space="preserve">еженедельно </w:t>
            </w:r>
          </w:p>
          <w:p w14:paraId="3B000000">
            <w:pPr>
              <w:pStyle w:val="Style_4"/>
              <w:spacing w:after="0" w:line="276" w:lineRule="auto"/>
              <w:ind/>
              <w:jc w:val="center"/>
              <w:rPr>
                <w:sz w:val="28"/>
              </w:rPr>
            </w:pPr>
            <w:r>
              <w:rPr>
                <w:rStyle w:val="Style_5_ch"/>
                <w:sz w:val="28"/>
              </w:rPr>
              <w:t>с 09:00  - 10:00</w:t>
            </w:r>
          </w:p>
        </w:tc>
        <w:tc>
          <w:tcPr>
            <w:tcW w:type="dxa" w:w="2358"/>
          </w:tcPr>
          <w:p w14:paraId="3C000000">
            <w:pPr>
              <w:pStyle w:val="Style_4"/>
              <w:spacing w:after="0" w:line="276" w:lineRule="auto"/>
              <w:ind/>
              <w:jc w:val="center"/>
              <w:rPr>
                <w:rStyle w:val="Style_5_ch"/>
                <w:sz w:val="28"/>
              </w:rPr>
            </w:pPr>
            <w:r>
              <w:rPr>
                <w:rStyle w:val="Style_5_ch"/>
                <w:sz w:val="28"/>
              </w:rPr>
              <w:t>здание Администрации Ленинского сельского поселения</w:t>
            </w:r>
          </w:p>
        </w:tc>
      </w:tr>
    </w:tbl>
    <w:p w14:paraId="3D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 w14:paraId="3E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</w:p>
    <w:p w14:paraId="3F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</w:p>
    <w:p w14:paraId="40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</w:p>
    <w:p w14:paraId="41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Глава Администрации </w:t>
      </w:r>
    </w:p>
    <w:p w14:paraId="42000000">
      <w:pPr>
        <w:pStyle w:val="Style_2"/>
        <w:ind w:firstLine="0" w:left="-56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Ленинского сельского поселения                          О.И.Фурсова</w:t>
      </w:r>
    </w:p>
    <w:p w14:paraId="43000000">
      <w:pPr>
        <w:pStyle w:val="Style_2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alloon Text"/>
    <w:basedOn w:val="Style_6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6_ch"/>
    <w:link w:val="Style_7"/>
    <w:rPr>
      <w:rFonts w:ascii="Tahoma" w:hAnsi="Tahoma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oter"/>
    <w:basedOn w:val="Style_6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6_ch"/>
    <w:link w:val="Style_21"/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5" w:type="paragraph">
    <w:name w:val="Основной текст1"/>
    <w:link w:val="Style_5_ch"/>
    <w:rPr>
      <w:rFonts w:ascii="Times New Roman" w:hAnsi="Times New Roman"/>
      <w:b w:val="0"/>
      <w:i w:val="0"/>
      <w:smallCaps w:val="0"/>
      <w:strike w:val="0"/>
      <w:color w:val="000000"/>
      <w:spacing w:val="7"/>
      <w:sz w:val="20"/>
      <w:u w:val="none"/>
    </w:rPr>
  </w:style>
  <w:style w:styleId="Style_5_ch" w:type="character">
    <w:name w:val="Основной текст1"/>
    <w:link w:val="Style_5"/>
    <w:rPr>
      <w:rFonts w:ascii="Times New Roman" w:hAnsi="Times New Roman"/>
      <w:b w:val="0"/>
      <w:i w:val="0"/>
      <w:smallCaps w:val="0"/>
      <w:strike w:val="0"/>
      <w:color w:val="000000"/>
      <w:spacing w:val="7"/>
      <w:sz w:val="20"/>
      <w:u w:val="none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4" w:type="paragraph">
    <w:name w:val="Основной текст2"/>
    <w:basedOn w:val="Style_6"/>
    <w:link w:val="Style_4_ch"/>
    <w:pPr>
      <w:widowControl w:val="0"/>
      <w:spacing w:after="720" w:line="269" w:lineRule="exact"/>
      <w:ind/>
    </w:pPr>
    <w:rPr>
      <w:rFonts w:ascii="Times New Roman" w:hAnsi="Times New Roman"/>
      <w:spacing w:val="7"/>
      <w:sz w:val="20"/>
    </w:rPr>
  </w:style>
  <w:style w:styleId="Style_4_ch" w:type="character">
    <w:name w:val="Основной текст2"/>
    <w:basedOn w:val="Style_6_ch"/>
    <w:link w:val="Style_4"/>
    <w:rPr>
      <w:rFonts w:ascii="Times New Roman" w:hAnsi="Times New Roman"/>
      <w:spacing w:val="7"/>
      <w:sz w:val="20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2023-06-01T07:38:14Z</dcterms:modified>
</cp:coreProperties>
</file>